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7561F" w14:textId="77777777" w:rsidR="000067E9" w:rsidRPr="00B46125" w:rsidRDefault="00B46125">
      <w:pPr>
        <w:rPr>
          <w:sz w:val="28"/>
          <w:szCs w:val="28"/>
        </w:rPr>
      </w:pPr>
      <w:r w:rsidRPr="00B46125">
        <w:rPr>
          <w:sz w:val="28"/>
          <w:szCs w:val="28"/>
        </w:rPr>
        <w:t>OSNOVNA ŠKOLA HODOŠAN</w:t>
      </w:r>
    </w:p>
    <w:p w14:paraId="164FB17D" w14:textId="77777777" w:rsidR="00B46125" w:rsidRDefault="00B46125" w:rsidP="00B46125">
      <w:pPr>
        <w:pStyle w:val="Bezproreda"/>
      </w:pPr>
      <w:r>
        <w:t>HODOŠAN, BRAĆE RADIĆA 2/A</w:t>
      </w:r>
    </w:p>
    <w:p w14:paraId="0A58D42B" w14:textId="77777777" w:rsidR="00B46125" w:rsidRDefault="00B46125" w:rsidP="00B46125">
      <w:pPr>
        <w:pStyle w:val="Bezproreda"/>
      </w:pPr>
      <w:r>
        <w:t>OIB: 50739192406</w:t>
      </w:r>
    </w:p>
    <w:p w14:paraId="0CD01B3D" w14:textId="77777777" w:rsidR="00B46125" w:rsidRDefault="00B46125" w:rsidP="00B46125">
      <w:pPr>
        <w:pStyle w:val="Bezproreda"/>
      </w:pPr>
    </w:p>
    <w:p w14:paraId="26B1ADAE" w14:textId="77777777" w:rsidR="00B46125" w:rsidRDefault="00B46125" w:rsidP="00B46125">
      <w:pPr>
        <w:pStyle w:val="Bezproreda"/>
      </w:pPr>
    </w:p>
    <w:p w14:paraId="0960C0BC" w14:textId="77777777" w:rsidR="00B46125" w:rsidRDefault="00B46125" w:rsidP="00B46125">
      <w:pPr>
        <w:pStyle w:val="Bezproreda"/>
      </w:pPr>
    </w:p>
    <w:p w14:paraId="5FCE9B93" w14:textId="77777777" w:rsidR="00B46125" w:rsidRPr="00B46125" w:rsidRDefault="00B46125" w:rsidP="00B46125">
      <w:pPr>
        <w:pStyle w:val="Bezproreda"/>
        <w:jc w:val="center"/>
        <w:rPr>
          <w:sz w:val="28"/>
          <w:szCs w:val="28"/>
          <w:u w:val="single"/>
        </w:rPr>
      </w:pPr>
      <w:r w:rsidRPr="00B46125">
        <w:rPr>
          <w:sz w:val="28"/>
          <w:szCs w:val="28"/>
          <w:u w:val="single"/>
        </w:rPr>
        <w:t>JAVNA OBJAVA INFORMACIJA O TROŠENJU SREDSTAVA</w:t>
      </w:r>
    </w:p>
    <w:p w14:paraId="143347D9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0E580376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  <w:r>
        <w:rPr>
          <w:sz w:val="24"/>
          <w:szCs w:val="24"/>
        </w:rPr>
        <w:t>Ispl</w:t>
      </w:r>
      <w:r w:rsidR="00464D69">
        <w:rPr>
          <w:sz w:val="24"/>
          <w:szCs w:val="24"/>
        </w:rPr>
        <w:t>ata sredstava za razdoblje 01.08. – 31.08</w:t>
      </w:r>
      <w:r w:rsidR="00BB1919">
        <w:rPr>
          <w:sz w:val="24"/>
          <w:szCs w:val="24"/>
        </w:rPr>
        <w:t>.2026</w:t>
      </w:r>
      <w:r>
        <w:rPr>
          <w:sz w:val="24"/>
          <w:szCs w:val="24"/>
        </w:rPr>
        <w:t>.</w:t>
      </w:r>
    </w:p>
    <w:p w14:paraId="61897F1C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72DE4CAE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39"/>
        <w:gridCol w:w="5230"/>
        <w:gridCol w:w="2193"/>
      </w:tblGrid>
      <w:tr w:rsidR="00B46125" w14:paraId="13DCDF0E" w14:textId="77777777" w:rsidTr="00B46125">
        <w:tc>
          <w:tcPr>
            <w:tcW w:w="1668" w:type="dxa"/>
          </w:tcPr>
          <w:p w14:paraId="5530A48C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KONTO</w:t>
            </w:r>
          </w:p>
        </w:tc>
        <w:tc>
          <w:tcPr>
            <w:tcW w:w="5386" w:type="dxa"/>
          </w:tcPr>
          <w:p w14:paraId="46257A15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VRSTA RASHODA / IZDATAKA</w:t>
            </w:r>
          </w:p>
        </w:tc>
        <w:tc>
          <w:tcPr>
            <w:tcW w:w="2234" w:type="dxa"/>
          </w:tcPr>
          <w:p w14:paraId="26C94EB3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IZNOS</w:t>
            </w:r>
          </w:p>
        </w:tc>
      </w:tr>
      <w:tr w:rsidR="00B46125" w14:paraId="7E58D58E" w14:textId="77777777" w:rsidTr="00B46125">
        <w:tc>
          <w:tcPr>
            <w:tcW w:w="1668" w:type="dxa"/>
          </w:tcPr>
          <w:p w14:paraId="1B65CE24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2BA1FB71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14:paraId="0037F905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</w:tr>
      <w:tr w:rsidR="00B46125" w14:paraId="7EFD39AF" w14:textId="77777777" w:rsidTr="00B46125">
        <w:tc>
          <w:tcPr>
            <w:tcW w:w="1668" w:type="dxa"/>
          </w:tcPr>
          <w:p w14:paraId="3105B741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3111</w:t>
            </w:r>
          </w:p>
        </w:tc>
        <w:tc>
          <w:tcPr>
            <w:tcW w:w="5386" w:type="dxa"/>
          </w:tcPr>
          <w:p w14:paraId="4353F47B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Plaće za zaposlene</w:t>
            </w:r>
          </w:p>
        </w:tc>
        <w:tc>
          <w:tcPr>
            <w:tcW w:w="2234" w:type="dxa"/>
          </w:tcPr>
          <w:p w14:paraId="06D6F18C" w14:textId="77777777" w:rsidR="00B46125" w:rsidRDefault="00464D69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74.901,79</w:t>
            </w:r>
          </w:p>
        </w:tc>
      </w:tr>
      <w:tr w:rsidR="00B46125" w14:paraId="43DED7F1" w14:textId="77777777" w:rsidTr="00B46125">
        <w:tc>
          <w:tcPr>
            <w:tcW w:w="1668" w:type="dxa"/>
          </w:tcPr>
          <w:p w14:paraId="539AE6C2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3121</w:t>
            </w:r>
          </w:p>
        </w:tc>
        <w:tc>
          <w:tcPr>
            <w:tcW w:w="5386" w:type="dxa"/>
          </w:tcPr>
          <w:p w14:paraId="789387CD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Ostali rashodi za zaposlene</w:t>
            </w:r>
          </w:p>
        </w:tc>
        <w:tc>
          <w:tcPr>
            <w:tcW w:w="2234" w:type="dxa"/>
          </w:tcPr>
          <w:p w14:paraId="4ECDAFD2" w14:textId="77777777" w:rsidR="00B46125" w:rsidRDefault="003B1022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B46125" w14:paraId="758994B1" w14:textId="77777777" w:rsidTr="00B46125">
        <w:tc>
          <w:tcPr>
            <w:tcW w:w="1668" w:type="dxa"/>
          </w:tcPr>
          <w:p w14:paraId="570F0B6C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3132</w:t>
            </w:r>
          </w:p>
        </w:tc>
        <w:tc>
          <w:tcPr>
            <w:tcW w:w="5386" w:type="dxa"/>
          </w:tcPr>
          <w:p w14:paraId="77360406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Doprinos za zdravstveno osiguranje</w:t>
            </w:r>
          </w:p>
        </w:tc>
        <w:tc>
          <w:tcPr>
            <w:tcW w:w="2234" w:type="dxa"/>
          </w:tcPr>
          <w:p w14:paraId="6E45598E" w14:textId="77777777" w:rsidR="00B46125" w:rsidRDefault="00464D69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12.358,80</w:t>
            </w:r>
          </w:p>
        </w:tc>
      </w:tr>
      <w:tr w:rsidR="00B46125" w14:paraId="07BA73DC" w14:textId="77777777" w:rsidTr="00B46125">
        <w:tc>
          <w:tcPr>
            <w:tcW w:w="1668" w:type="dxa"/>
          </w:tcPr>
          <w:p w14:paraId="3A1A5119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3212</w:t>
            </w:r>
          </w:p>
        </w:tc>
        <w:tc>
          <w:tcPr>
            <w:tcW w:w="5386" w:type="dxa"/>
          </w:tcPr>
          <w:p w14:paraId="1EA5FD3B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Naknada za prijevoz na posao </w:t>
            </w:r>
            <w:r w:rsidR="00682A9B">
              <w:rPr>
                <w:sz w:val="24"/>
                <w:szCs w:val="24"/>
              </w:rPr>
              <w:t>i s posla</w:t>
            </w:r>
          </w:p>
        </w:tc>
        <w:tc>
          <w:tcPr>
            <w:tcW w:w="2234" w:type="dxa"/>
          </w:tcPr>
          <w:p w14:paraId="60F08F68" w14:textId="77777777" w:rsidR="00B46125" w:rsidRDefault="00464D69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3.131,48</w:t>
            </w:r>
          </w:p>
        </w:tc>
      </w:tr>
      <w:tr w:rsidR="00962611" w14:paraId="6D0E4A5F" w14:textId="77777777" w:rsidTr="00B46125">
        <w:tc>
          <w:tcPr>
            <w:tcW w:w="1668" w:type="dxa"/>
          </w:tcPr>
          <w:p w14:paraId="16FB61B1" w14:textId="77777777"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5386" w:type="dxa"/>
          </w:tcPr>
          <w:p w14:paraId="44DF8191" w14:textId="77777777"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Bolovanje na teret HZZO</w:t>
            </w:r>
          </w:p>
        </w:tc>
        <w:tc>
          <w:tcPr>
            <w:tcW w:w="2234" w:type="dxa"/>
          </w:tcPr>
          <w:p w14:paraId="4D7A6F57" w14:textId="77777777" w:rsidR="00962611" w:rsidRPr="00962611" w:rsidRDefault="00464D69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1.313,53</w:t>
            </w:r>
          </w:p>
        </w:tc>
      </w:tr>
      <w:tr w:rsidR="00682A9B" w14:paraId="7B3667EB" w14:textId="77777777" w:rsidTr="00B46125">
        <w:tc>
          <w:tcPr>
            <w:tcW w:w="1668" w:type="dxa"/>
          </w:tcPr>
          <w:p w14:paraId="584822AF" w14:textId="77777777" w:rsidR="00682A9B" w:rsidRDefault="00682A9B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62677D4C" w14:textId="77777777" w:rsidR="00682A9B" w:rsidRDefault="00682A9B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U K U P N O</w:t>
            </w:r>
          </w:p>
        </w:tc>
        <w:tc>
          <w:tcPr>
            <w:tcW w:w="2234" w:type="dxa"/>
          </w:tcPr>
          <w:p w14:paraId="373EB1C3" w14:textId="77777777" w:rsidR="00682A9B" w:rsidRPr="00682A9B" w:rsidRDefault="00464D69" w:rsidP="00B46125">
            <w:pPr>
              <w:pStyle w:val="Bezprored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  <w:sz w:val="24"/>
                <w:szCs w:val="24"/>
              </w:rPr>
              <w:instrText xml:space="preserve"> =SUM(ABOVE)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91.705,6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b/>
                <w:sz w:val="24"/>
                <w:szCs w:val="24"/>
              </w:rPr>
              <w:t>0</w:t>
            </w:r>
          </w:p>
        </w:tc>
      </w:tr>
    </w:tbl>
    <w:p w14:paraId="713D99A7" w14:textId="77777777" w:rsidR="00B46125" w:rsidRDefault="00B46125" w:rsidP="00B46125">
      <w:pPr>
        <w:pStyle w:val="Bezproreda"/>
        <w:rPr>
          <w:sz w:val="24"/>
          <w:szCs w:val="24"/>
        </w:rPr>
      </w:pPr>
    </w:p>
    <w:p w14:paraId="633CA276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28318061" w14:textId="77777777" w:rsidR="00B46125" w:rsidRDefault="00B46125" w:rsidP="00B46125">
      <w:pPr>
        <w:pStyle w:val="Bezproreda"/>
        <w:rPr>
          <w:sz w:val="24"/>
          <w:szCs w:val="24"/>
        </w:rPr>
      </w:pPr>
    </w:p>
    <w:p w14:paraId="0E16D837" w14:textId="77777777"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Ravnatelj</w:t>
      </w:r>
    </w:p>
    <w:p w14:paraId="1D717AB1" w14:textId="77777777"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Damir Kovačić, dipl.inf.</w:t>
      </w:r>
    </w:p>
    <w:p w14:paraId="257CA16F" w14:textId="77777777" w:rsidR="00B46125" w:rsidRPr="00B46125" w:rsidRDefault="00B46125" w:rsidP="00B46125">
      <w:pPr>
        <w:pStyle w:val="Bezproreda"/>
        <w:rPr>
          <w:sz w:val="24"/>
          <w:szCs w:val="24"/>
        </w:rPr>
      </w:pPr>
    </w:p>
    <w:p w14:paraId="3949DD97" w14:textId="77777777" w:rsidR="00B46125" w:rsidRDefault="00B46125" w:rsidP="00B46125">
      <w:pPr>
        <w:pStyle w:val="Bezproreda"/>
      </w:pPr>
    </w:p>
    <w:sectPr w:rsidR="00B461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125"/>
    <w:rsid w:val="000067E9"/>
    <w:rsid w:val="00025DC9"/>
    <w:rsid w:val="00060ACD"/>
    <w:rsid w:val="00135BDA"/>
    <w:rsid w:val="00201986"/>
    <w:rsid w:val="00266C44"/>
    <w:rsid w:val="003B1022"/>
    <w:rsid w:val="003F1081"/>
    <w:rsid w:val="004315AE"/>
    <w:rsid w:val="0044559C"/>
    <w:rsid w:val="00464D69"/>
    <w:rsid w:val="00502268"/>
    <w:rsid w:val="005048CE"/>
    <w:rsid w:val="0052416C"/>
    <w:rsid w:val="00550E2F"/>
    <w:rsid w:val="00565CAC"/>
    <w:rsid w:val="00581390"/>
    <w:rsid w:val="00641B27"/>
    <w:rsid w:val="006435CC"/>
    <w:rsid w:val="00657E26"/>
    <w:rsid w:val="00664CCC"/>
    <w:rsid w:val="00682A9B"/>
    <w:rsid w:val="006C1C71"/>
    <w:rsid w:val="00721885"/>
    <w:rsid w:val="007614F6"/>
    <w:rsid w:val="00852F64"/>
    <w:rsid w:val="00962611"/>
    <w:rsid w:val="009A6113"/>
    <w:rsid w:val="009D666C"/>
    <w:rsid w:val="00A67FCB"/>
    <w:rsid w:val="00AB6DD9"/>
    <w:rsid w:val="00B46125"/>
    <w:rsid w:val="00B46694"/>
    <w:rsid w:val="00B836E3"/>
    <w:rsid w:val="00B83DF2"/>
    <w:rsid w:val="00BB1919"/>
    <w:rsid w:val="00BB7CEB"/>
    <w:rsid w:val="00C6612E"/>
    <w:rsid w:val="00DD1E49"/>
    <w:rsid w:val="00E0342F"/>
    <w:rsid w:val="00E23773"/>
    <w:rsid w:val="00EC0F85"/>
    <w:rsid w:val="00EE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29ECD"/>
  <w15:docId w15:val="{E786DAC3-015D-44E1-A927-F42BD8A29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46125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B46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Emina Belić</cp:lastModifiedBy>
  <cp:revision>2</cp:revision>
  <dcterms:created xsi:type="dcterms:W3CDTF">2026-10-22T10:09:00Z</dcterms:created>
  <dcterms:modified xsi:type="dcterms:W3CDTF">2026-10-22T10:09:00Z</dcterms:modified>
</cp:coreProperties>
</file>